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57A3" w14:textId="7E04E9D8" w:rsidR="000F2EE8" w:rsidRDefault="000F2EE8" w:rsidP="001851CD">
      <w:pPr>
        <w:jc w:val="center"/>
        <w:rPr>
          <w:sz w:val="40"/>
          <w:szCs w:val="40"/>
        </w:rPr>
      </w:pPr>
      <w:r w:rsidRPr="0044132D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D8BF74F" wp14:editId="1D9B64A6">
            <wp:simplePos x="0" y="0"/>
            <wp:positionH relativeFrom="column">
              <wp:posOffset>0</wp:posOffset>
            </wp:positionH>
            <wp:positionV relativeFrom="paragraph">
              <wp:posOffset>438150</wp:posOffset>
            </wp:positionV>
            <wp:extent cx="85852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089" y="21140"/>
                <wp:lineTo x="21089" y="0"/>
                <wp:lineTo x="0" y="0"/>
              </wp:wrapPolygon>
            </wp:wrapThrough>
            <wp:docPr id="1" name="Obrázek 1" descr="C:\Users\krejci.khshk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jci.khshk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8E4FB" w14:textId="7DCE0623" w:rsidR="0037596A" w:rsidRPr="001851CD" w:rsidRDefault="009D3918" w:rsidP="000F2EE8">
      <w:pPr>
        <w:jc w:val="center"/>
        <w:rPr>
          <w:sz w:val="40"/>
          <w:szCs w:val="40"/>
        </w:rPr>
      </w:pPr>
      <w:r w:rsidRPr="001851CD">
        <w:rPr>
          <w:sz w:val="40"/>
          <w:szCs w:val="40"/>
        </w:rPr>
        <w:t>Spolek rodičů a přátel školy Třebechovice pod Orebem</w:t>
      </w:r>
    </w:p>
    <w:p w14:paraId="5AA9D9FF" w14:textId="7B5BCBCB" w:rsidR="009D3918" w:rsidRPr="001851CD" w:rsidRDefault="009D3918" w:rsidP="000F2EE8">
      <w:pPr>
        <w:jc w:val="center"/>
        <w:rPr>
          <w:b/>
          <w:bCs/>
          <w:sz w:val="36"/>
          <w:szCs w:val="36"/>
          <w:u w:val="single"/>
        </w:rPr>
      </w:pPr>
      <w:r w:rsidRPr="001851CD">
        <w:rPr>
          <w:b/>
          <w:bCs/>
          <w:sz w:val="36"/>
          <w:szCs w:val="36"/>
          <w:u w:val="single"/>
        </w:rPr>
        <w:t>Zápis z členské schůze</w:t>
      </w:r>
    </w:p>
    <w:p w14:paraId="7D4106AF" w14:textId="2501815E" w:rsidR="009D3918" w:rsidRPr="001851CD" w:rsidRDefault="000F2EE8" w:rsidP="000F2EE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</w:t>
      </w:r>
      <w:r w:rsidR="009D3918" w:rsidRPr="001851CD">
        <w:rPr>
          <w:b/>
          <w:bCs/>
          <w:sz w:val="27"/>
          <w:szCs w:val="27"/>
        </w:rPr>
        <w:t>Svolané na 12.9.2023</w:t>
      </w:r>
    </w:p>
    <w:p w14:paraId="29821660" w14:textId="77777777" w:rsidR="009D3918" w:rsidRPr="004E307D" w:rsidRDefault="009D3918">
      <w:pPr>
        <w:rPr>
          <w:sz w:val="27"/>
          <w:szCs w:val="27"/>
        </w:rPr>
      </w:pPr>
    </w:p>
    <w:p w14:paraId="099B7890" w14:textId="65937B64" w:rsidR="009D3918" w:rsidRPr="004E307D" w:rsidRDefault="009D3918">
      <w:pPr>
        <w:rPr>
          <w:sz w:val="27"/>
          <w:szCs w:val="27"/>
        </w:rPr>
      </w:pPr>
      <w:r w:rsidRPr="001851CD">
        <w:rPr>
          <w:b/>
          <w:bCs/>
          <w:sz w:val="27"/>
          <w:szCs w:val="27"/>
        </w:rPr>
        <w:t>Přítomni:</w:t>
      </w:r>
      <w:r w:rsidRPr="004E307D">
        <w:rPr>
          <w:sz w:val="27"/>
          <w:szCs w:val="27"/>
        </w:rPr>
        <w:t xml:space="preserve"> viz Listina účastníků</w:t>
      </w:r>
    </w:p>
    <w:p w14:paraId="00829249" w14:textId="50BB7E6E" w:rsidR="009D3918" w:rsidRPr="001851CD" w:rsidRDefault="009D3918">
      <w:pPr>
        <w:rPr>
          <w:b/>
          <w:bCs/>
          <w:sz w:val="27"/>
          <w:szCs w:val="27"/>
        </w:rPr>
      </w:pPr>
      <w:r w:rsidRPr="001851CD">
        <w:rPr>
          <w:b/>
          <w:bCs/>
          <w:sz w:val="27"/>
          <w:szCs w:val="27"/>
        </w:rPr>
        <w:t>Program schůze:</w:t>
      </w:r>
    </w:p>
    <w:p w14:paraId="20235F5B" w14:textId="57937A4B" w:rsidR="009D3918" w:rsidRPr="004E307D" w:rsidRDefault="009D3918" w:rsidP="009D3918">
      <w:pPr>
        <w:pStyle w:val="Odstavecseseznamem"/>
        <w:numPr>
          <w:ilvl w:val="0"/>
          <w:numId w:val="1"/>
        </w:numPr>
        <w:rPr>
          <w:sz w:val="27"/>
          <w:szCs w:val="27"/>
        </w:rPr>
      </w:pPr>
      <w:r w:rsidRPr="004E307D">
        <w:rPr>
          <w:sz w:val="27"/>
          <w:szCs w:val="27"/>
        </w:rPr>
        <w:t>Zahájení, kontrola přítomnosti zástupců jednotlivých tříd</w:t>
      </w:r>
    </w:p>
    <w:p w14:paraId="3250690F" w14:textId="56CAAE89" w:rsidR="009D3918" w:rsidRPr="004E307D" w:rsidRDefault="009D3918" w:rsidP="009D3918">
      <w:pPr>
        <w:pStyle w:val="Odstavecseseznamem"/>
        <w:numPr>
          <w:ilvl w:val="0"/>
          <w:numId w:val="1"/>
        </w:numPr>
        <w:rPr>
          <w:sz w:val="27"/>
          <w:szCs w:val="27"/>
        </w:rPr>
      </w:pPr>
      <w:r w:rsidRPr="004E307D">
        <w:rPr>
          <w:sz w:val="27"/>
          <w:szCs w:val="27"/>
        </w:rPr>
        <w:t>Určení zapisovatele a ověřovatele zápisu</w:t>
      </w:r>
    </w:p>
    <w:p w14:paraId="03C4930A" w14:textId="65F0E877" w:rsidR="009D3918" w:rsidRPr="004E307D" w:rsidRDefault="009D3918" w:rsidP="009D3918">
      <w:pPr>
        <w:pStyle w:val="Odstavecseseznamem"/>
        <w:numPr>
          <w:ilvl w:val="0"/>
          <w:numId w:val="1"/>
        </w:numPr>
        <w:rPr>
          <w:sz w:val="27"/>
          <w:szCs w:val="27"/>
        </w:rPr>
      </w:pPr>
      <w:r w:rsidRPr="004E307D">
        <w:rPr>
          <w:sz w:val="27"/>
          <w:szCs w:val="27"/>
        </w:rPr>
        <w:t>Schválení programu schů</w:t>
      </w:r>
      <w:r w:rsidR="001851CD">
        <w:rPr>
          <w:sz w:val="27"/>
          <w:szCs w:val="27"/>
        </w:rPr>
        <w:t>ze</w:t>
      </w:r>
    </w:p>
    <w:p w14:paraId="7D7D371B" w14:textId="33202B43" w:rsidR="009D3918" w:rsidRDefault="009D3918" w:rsidP="009D3918">
      <w:pPr>
        <w:pStyle w:val="Odstavecseseznamem"/>
        <w:numPr>
          <w:ilvl w:val="0"/>
          <w:numId w:val="1"/>
        </w:numPr>
        <w:rPr>
          <w:sz w:val="27"/>
          <w:szCs w:val="27"/>
        </w:rPr>
      </w:pPr>
      <w:r w:rsidRPr="004E307D">
        <w:rPr>
          <w:sz w:val="27"/>
          <w:szCs w:val="27"/>
        </w:rPr>
        <w:t xml:space="preserve">Informace </w:t>
      </w:r>
      <w:r w:rsidR="00B424F3">
        <w:rPr>
          <w:sz w:val="27"/>
          <w:szCs w:val="27"/>
        </w:rPr>
        <w:t>ředitelky školy</w:t>
      </w:r>
      <w:r w:rsidR="001851CD">
        <w:rPr>
          <w:sz w:val="27"/>
          <w:szCs w:val="27"/>
        </w:rPr>
        <w:t xml:space="preserve"> </w:t>
      </w:r>
    </w:p>
    <w:p w14:paraId="2A5F6806" w14:textId="4D7D3894" w:rsidR="00B424F3" w:rsidRPr="00B424F3" w:rsidRDefault="00B424F3" w:rsidP="00B424F3">
      <w:pPr>
        <w:pStyle w:val="Odstavecseseznamem"/>
        <w:numPr>
          <w:ilvl w:val="0"/>
          <w:numId w:val="1"/>
        </w:numPr>
        <w:rPr>
          <w:sz w:val="27"/>
          <w:szCs w:val="27"/>
        </w:rPr>
      </w:pPr>
      <w:r>
        <w:rPr>
          <w:color w:val="000000"/>
          <w:sz w:val="27"/>
          <w:szCs w:val="27"/>
        </w:rPr>
        <w:t>Informace p. Palmeové o hospodaření SRPŠ</w:t>
      </w:r>
    </w:p>
    <w:p w14:paraId="46654241" w14:textId="6CF63409" w:rsidR="009D3918" w:rsidRPr="004E307D" w:rsidRDefault="009D3918" w:rsidP="009D3918">
      <w:pPr>
        <w:pStyle w:val="Odstavecseseznamem"/>
        <w:numPr>
          <w:ilvl w:val="0"/>
          <w:numId w:val="1"/>
        </w:numPr>
        <w:rPr>
          <w:sz w:val="27"/>
          <w:szCs w:val="27"/>
        </w:rPr>
      </w:pPr>
      <w:r w:rsidRPr="004E307D">
        <w:rPr>
          <w:sz w:val="27"/>
          <w:szCs w:val="27"/>
        </w:rPr>
        <w:t>Diskuse</w:t>
      </w:r>
    </w:p>
    <w:p w14:paraId="08D288E0" w14:textId="06375075" w:rsidR="004E307D" w:rsidRPr="004E307D" w:rsidRDefault="009D3918" w:rsidP="004E307D">
      <w:pPr>
        <w:pStyle w:val="Odstavecseseznamem"/>
        <w:numPr>
          <w:ilvl w:val="0"/>
          <w:numId w:val="1"/>
        </w:numPr>
        <w:rPr>
          <w:sz w:val="27"/>
          <w:szCs w:val="27"/>
        </w:rPr>
      </w:pPr>
      <w:r w:rsidRPr="004E307D">
        <w:rPr>
          <w:sz w:val="27"/>
          <w:szCs w:val="27"/>
        </w:rPr>
        <w:t>Závěr</w:t>
      </w:r>
    </w:p>
    <w:p w14:paraId="65A52A59" w14:textId="433C15C3" w:rsidR="004E307D" w:rsidRDefault="004E307D" w:rsidP="004E307D"/>
    <w:p w14:paraId="7AF2C5CC" w14:textId="64FF6095" w:rsidR="004E307D" w:rsidRPr="001851CD" w:rsidRDefault="004E307D" w:rsidP="004E307D">
      <w:pPr>
        <w:pStyle w:val="Odstavecseseznamem"/>
        <w:numPr>
          <w:ilvl w:val="0"/>
          <w:numId w:val="5"/>
        </w:numPr>
        <w:rPr>
          <w:b/>
          <w:bCs/>
          <w:sz w:val="27"/>
          <w:szCs w:val="27"/>
        </w:rPr>
      </w:pPr>
      <w:r w:rsidRPr="001851CD">
        <w:rPr>
          <w:b/>
          <w:bCs/>
          <w:sz w:val="27"/>
          <w:szCs w:val="27"/>
        </w:rPr>
        <w:t>Zahájení</w:t>
      </w:r>
    </w:p>
    <w:p w14:paraId="2D8AFE41" w14:textId="1F3B8AFC" w:rsidR="004E307D" w:rsidRDefault="004E307D" w:rsidP="004E307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Schůzi zahájila uvítáním předsedkyně výkonného výboru Spolku rodičů a přátel školy (dále „SRPZŠ“) paní Veronika Pešková. Účastníci schůze podepsali prezenční listinu.</w:t>
      </w:r>
    </w:p>
    <w:p w14:paraId="638F8FC2" w14:textId="50CB2AA8" w:rsidR="004E307D" w:rsidRPr="001851CD" w:rsidRDefault="004E307D" w:rsidP="004E307D">
      <w:pPr>
        <w:pStyle w:val="Odstavecseseznamem"/>
        <w:numPr>
          <w:ilvl w:val="0"/>
          <w:numId w:val="5"/>
        </w:numPr>
        <w:rPr>
          <w:b/>
          <w:bCs/>
          <w:sz w:val="27"/>
          <w:szCs w:val="27"/>
        </w:rPr>
      </w:pPr>
      <w:r w:rsidRPr="001851CD">
        <w:rPr>
          <w:b/>
          <w:bCs/>
          <w:color w:val="000000"/>
          <w:sz w:val="27"/>
          <w:szCs w:val="27"/>
        </w:rPr>
        <w:t>Určení zapisovatele a ověřovatele zápisu</w:t>
      </w:r>
    </w:p>
    <w:p w14:paraId="2F9A7868" w14:textId="604EFEF1" w:rsidR="004E307D" w:rsidRDefault="004E307D" w:rsidP="004E307D">
      <w:pPr>
        <w:ind w:lef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Zapisovatelem byla určena paní Leona Faltysová, ověřovatelem</w:t>
      </w:r>
      <w:r w:rsidR="001851CD">
        <w:rPr>
          <w:color w:val="000000"/>
          <w:sz w:val="27"/>
          <w:szCs w:val="27"/>
        </w:rPr>
        <w:t xml:space="preserve"> paní</w:t>
      </w:r>
      <w:r>
        <w:rPr>
          <w:color w:val="000000"/>
          <w:sz w:val="27"/>
          <w:szCs w:val="27"/>
        </w:rPr>
        <w:t xml:space="preserve"> Veronika Pešková.</w:t>
      </w:r>
    </w:p>
    <w:p w14:paraId="3FF4A467" w14:textId="62C6E81D" w:rsidR="004E307D" w:rsidRPr="001851CD" w:rsidRDefault="004E307D" w:rsidP="004E307D">
      <w:pPr>
        <w:pStyle w:val="Odstavecseseznamem"/>
        <w:numPr>
          <w:ilvl w:val="0"/>
          <w:numId w:val="5"/>
        </w:numPr>
        <w:rPr>
          <w:b/>
          <w:bCs/>
          <w:sz w:val="27"/>
          <w:szCs w:val="27"/>
        </w:rPr>
      </w:pPr>
      <w:r w:rsidRPr="001851CD">
        <w:rPr>
          <w:b/>
          <w:bCs/>
          <w:sz w:val="27"/>
          <w:szCs w:val="27"/>
        </w:rPr>
        <w:t>Schválení programu schůze</w:t>
      </w:r>
    </w:p>
    <w:p w14:paraId="1FF88EC1" w14:textId="2C400535" w:rsidR="004E307D" w:rsidRDefault="004E307D" w:rsidP="004E307D">
      <w:pPr>
        <w:ind w:left="1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 byl jednomyslně schválen v nezměněné podobě.</w:t>
      </w:r>
    </w:p>
    <w:p w14:paraId="52D836CF" w14:textId="3449D242" w:rsidR="001851CD" w:rsidRPr="001851CD" w:rsidRDefault="004E307D" w:rsidP="001851CD">
      <w:pPr>
        <w:pStyle w:val="Odstavecseseznamem"/>
        <w:numPr>
          <w:ilvl w:val="0"/>
          <w:numId w:val="5"/>
        </w:numPr>
        <w:rPr>
          <w:b/>
          <w:bCs/>
          <w:sz w:val="27"/>
          <w:szCs w:val="27"/>
        </w:rPr>
      </w:pPr>
      <w:r w:rsidRPr="001851CD">
        <w:rPr>
          <w:b/>
          <w:bCs/>
          <w:sz w:val="27"/>
          <w:szCs w:val="27"/>
        </w:rPr>
        <w:t xml:space="preserve">Informace </w:t>
      </w:r>
      <w:r w:rsidR="00B424F3" w:rsidRPr="001851CD">
        <w:rPr>
          <w:b/>
          <w:bCs/>
          <w:sz w:val="27"/>
          <w:szCs w:val="27"/>
        </w:rPr>
        <w:t xml:space="preserve">ředitelky </w:t>
      </w:r>
      <w:r w:rsidRPr="001851CD">
        <w:rPr>
          <w:b/>
          <w:bCs/>
          <w:sz w:val="27"/>
          <w:szCs w:val="27"/>
        </w:rPr>
        <w:t>školy paní Mgr. Milad</w:t>
      </w:r>
      <w:r w:rsidR="00B424F3" w:rsidRPr="001851CD">
        <w:rPr>
          <w:b/>
          <w:bCs/>
          <w:sz w:val="27"/>
          <w:szCs w:val="27"/>
        </w:rPr>
        <w:t>y</w:t>
      </w:r>
      <w:r w:rsidR="00754AD5" w:rsidRPr="001851CD">
        <w:rPr>
          <w:b/>
          <w:bCs/>
          <w:sz w:val="27"/>
          <w:szCs w:val="27"/>
        </w:rPr>
        <w:t xml:space="preserve"> </w:t>
      </w:r>
      <w:r w:rsidRPr="001851CD">
        <w:rPr>
          <w:b/>
          <w:bCs/>
          <w:sz w:val="27"/>
          <w:szCs w:val="27"/>
        </w:rPr>
        <w:t>Frankov</w:t>
      </w:r>
      <w:r w:rsidR="00B424F3" w:rsidRPr="001851CD">
        <w:rPr>
          <w:b/>
          <w:bCs/>
          <w:sz w:val="27"/>
          <w:szCs w:val="27"/>
        </w:rPr>
        <w:t>é</w:t>
      </w:r>
    </w:p>
    <w:p w14:paraId="261A7B7A" w14:textId="529EE055" w:rsidR="004E307D" w:rsidRDefault="00905BFC" w:rsidP="004E307D">
      <w:pPr>
        <w:pStyle w:val="Odstavecseseznamem"/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 xml:space="preserve">noví </w:t>
      </w:r>
      <w:r w:rsidR="00754AD5">
        <w:rPr>
          <w:sz w:val="27"/>
          <w:szCs w:val="27"/>
        </w:rPr>
        <w:t>vyučující</w:t>
      </w:r>
      <w:r>
        <w:rPr>
          <w:sz w:val="27"/>
          <w:szCs w:val="27"/>
        </w:rPr>
        <w:t>: Nikita Pajchlová-Aj, Nj, Martina Kašparová-estetická výchova, Lubomír Petráněk- 1.-5.r.</w:t>
      </w:r>
    </w:p>
    <w:p w14:paraId="733E817F" w14:textId="629D1342" w:rsidR="00905BFC" w:rsidRDefault="00905BFC" w:rsidP="004E307D">
      <w:pPr>
        <w:pStyle w:val="Odstavecseseznamem"/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>13.9. sběr papíru</w:t>
      </w:r>
    </w:p>
    <w:p w14:paraId="64FCEA68" w14:textId="1F8F3ED2" w:rsidR="00905BFC" w:rsidRDefault="00905BFC" w:rsidP="004E307D">
      <w:pPr>
        <w:pStyle w:val="Odstavecseseznamem"/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>recyklobraní-spotřebiče do velikosti mikrovlnné trouby a vybité baterie</w:t>
      </w:r>
    </w:p>
    <w:p w14:paraId="761A81AD" w14:textId="53A56DB9" w:rsidR="00905BFC" w:rsidRDefault="00905BFC" w:rsidP="004E307D">
      <w:pPr>
        <w:pStyle w:val="Odstavecseseznamem"/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>sběr pomerančové a citronové kůry-termín bude upřesněn</w:t>
      </w:r>
    </w:p>
    <w:p w14:paraId="50DD8087" w14:textId="310C3636" w:rsidR="00905BFC" w:rsidRDefault="00905BFC" w:rsidP="004E307D">
      <w:pPr>
        <w:pStyle w:val="Odstavecseseznamem"/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lastRenderedPageBreak/>
        <w:t>Lyžařský výcvik 7. tříd 2.-8.3.2024 (více info</w:t>
      </w:r>
      <w:r w:rsidR="00BF40DC">
        <w:rPr>
          <w:sz w:val="27"/>
          <w:szCs w:val="27"/>
        </w:rPr>
        <w:t>rmací</w:t>
      </w:r>
      <w:r>
        <w:rPr>
          <w:sz w:val="27"/>
          <w:szCs w:val="27"/>
        </w:rPr>
        <w:t xml:space="preserve"> v listopadu)</w:t>
      </w:r>
    </w:p>
    <w:p w14:paraId="689F27AE" w14:textId="0C6F2947" w:rsidR="00905BFC" w:rsidRDefault="00905BFC" w:rsidP="004E307D">
      <w:pPr>
        <w:pStyle w:val="Odstavecseseznamem"/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>3. a 4. třídy-plně hrazený plavecký</w:t>
      </w:r>
      <w:r w:rsidR="000345C4">
        <w:rPr>
          <w:sz w:val="27"/>
          <w:szCs w:val="27"/>
        </w:rPr>
        <w:t xml:space="preserve"> </w:t>
      </w:r>
      <w:r>
        <w:rPr>
          <w:sz w:val="27"/>
          <w:szCs w:val="27"/>
        </w:rPr>
        <w:t>kurz v Rychnově nad Kněžnou</w:t>
      </w:r>
    </w:p>
    <w:p w14:paraId="1E610185" w14:textId="54E85365" w:rsidR="000345C4" w:rsidRDefault="000345C4" w:rsidP="004E307D">
      <w:pPr>
        <w:pStyle w:val="Odstavecseseznamem"/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>přijímací řízení pro žáky 9. tříd 1.kolo pátek 12.4.2024, 2. kolo pondělí 15.4.2024</w:t>
      </w:r>
    </w:p>
    <w:p w14:paraId="39162210" w14:textId="494DE9BB" w:rsidR="000345C4" w:rsidRDefault="000345C4" w:rsidP="004E307D">
      <w:pPr>
        <w:pStyle w:val="Odstavecseseznamem"/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>příspěvky SRPŠ 150,-/žák</w:t>
      </w:r>
    </w:p>
    <w:p w14:paraId="776BA966" w14:textId="77777777" w:rsidR="000345C4" w:rsidRDefault="000345C4" w:rsidP="000345C4">
      <w:pPr>
        <w:pStyle w:val="Odstavecseseznamem"/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 xml:space="preserve">preventivní programy- 1. pololetí- 1.-6.tř., 2. pololetí- 6.-9.tř. </w:t>
      </w:r>
    </w:p>
    <w:p w14:paraId="7279E6AE" w14:textId="4A5CEFCB" w:rsidR="000345C4" w:rsidRDefault="000345C4" w:rsidP="000345C4">
      <w:pPr>
        <w:pStyle w:val="Odstavecseseznamem"/>
        <w:ind w:left="540"/>
        <w:rPr>
          <w:sz w:val="27"/>
          <w:szCs w:val="27"/>
        </w:rPr>
      </w:pPr>
      <w:r w:rsidRPr="000345C4">
        <w:rPr>
          <w:sz w:val="27"/>
          <w:szCs w:val="27"/>
        </w:rPr>
        <w:t>Proběhlo hlasování o financování preventivních programů-všichni PRO</w:t>
      </w:r>
      <w:r w:rsidR="00754AD5">
        <w:rPr>
          <w:sz w:val="27"/>
          <w:szCs w:val="27"/>
        </w:rPr>
        <w:t>.</w:t>
      </w:r>
    </w:p>
    <w:p w14:paraId="6D9E4B41" w14:textId="28D467D5" w:rsidR="000345C4" w:rsidRDefault="00754AD5" w:rsidP="000345C4">
      <w:pPr>
        <w:pStyle w:val="Odstavecseseznamem"/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>do 30.9. 2023 je možné podat přihlášku na Logickou olympiádu (MENZA)</w:t>
      </w:r>
    </w:p>
    <w:p w14:paraId="537B7326" w14:textId="6C0964FE" w:rsidR="00754AD5" w:rsidRDefault="00754AD5" w:rsidP="000345C4">
      <w:pPr>
        <w:pStyle w:val="Odstavecseseznamem"/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>Probíhá rekonstrukce kotelny,</w:t>
      </w:r>
      <w:r w:rsidR="00BF40DC">
        <w:rPr>
          <w:sz w:val="27"/>
          <w:szCs w:val="27"/>
        </w:rPr>
        <w:t xml:space="preserve"> </w:t>
      </w:r>
      <w:r w:rsidR="001851CD">
        <w:rPr>
          <w:sz w:val="27"/>
          <w:szCs w:val="27"/>
        </w:rPr>
        <w:t>zhotovení</w:t>
      </w:r>
      <w:r>
        <w:rPr>
          <w:sz w:val="27"/>
          <w:szCs w:val="27"/>
        </w:rPr>
        <w:t xml:space="preserve"> fotovoltaik</w:t>
      </w:r>
      <w:r w:rsidR="001851CD">
        <w:rPr>
          <w:sz w:val="27"/>
          <w:szCs w:val="27"/>
        </w:rPr>
        <w:t>y</w:t>
      </w:r>
      <w:r>
        <w:rPr>
          <w:sz w:val="27"/>
          <w:szCs w:val="27"/>
        </w:rPr>
        <w:t>, rekuperace, do jejich ukončení platí přísný zákaz vstupu na staveniště ve dvoře ZŠ!</w:t>
      </w:r>
    </w:p>
    <w:p w14:paraId="17FC133A" w14:textId="1AD07674" w:rsidR="00754AD5" w:rsidRDefault="00754AD5" w:rsidP="000345C4">
      <w:pPr>
        <w:pStyle w:val="Odstavecseseznamem"/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>podán námět na MAS na rekonstrukci dílen</w:t>
      </w:r>
    </w:p>
    <w:p w14:paraId="3CC46284" w14:textId="4DB8BB92" w:rsidR="00754AD5" w:rsidRDefault="00754AD5" w:rsidP="000345C4">
      <w:pPr>
        <w:pStyle w:val="Odstavecseseznamem"/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>Soptíkovo lyžování- 26.2.-1.3.2024</w:t>
      </w:r>
    </w:p>
    <w:p w14:paraId="594C6B57" w14:textId="24A2C629" w:rsidR="00B424F3" w:rsidRDefault="001851CD" w:rsidP="00B424F3">
      <w:pPr>
        <w:pStyle w:val="Odstavecseseznamem"/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>p</w:t>
      </w:r>
      <w:r w:rsidR="00754AD5">
        <w:rPr>
          <w:sz w:val="27"/>
          <w:szCs w:val="27"/>
        </w:rPr>
        <w:t>roběhlo hlasování o svolení používání mobilních zařízení: 3 pro, 17 proti, 2 se zdrželi hlasování</w:t>
      </w:r>
      <w:r>
        <w:rPr>
          <w:sz w:val="27"/>
          <w:szCs w:val="27"/>
        </w:rPr>
        <w:t>=</w:t>
      </w:r>
      <w:r w:rsidRPr="001851CD">
        <w:rPr>
          <w:sz w:val="27"/>
          <w:szCs w:val="27"/>
        </w:rPr>
        <w:t xml:space="preserve"> </w:t>
      </w:r>
      <w:r>
        <w:rPr>
          <w:sz w:val="27"/>
          <w:szCs w:val="27"/>
        </w:rPr>
        <w:t>nadále platí zákaz jakýchkoli mobilních zařízení</w:t>
      </w:r>
    </w:p>
    <w:p w14:paraId="06CEC4B6" w14:textId="77777777" w:rsidR="00B424F3" w:rsidRDefault="00B424F3" w:rsidP="00B424F3">
      <w:pPr>
        <w:ind w:left="180"/>
        <w:rPr>
          <w:sz w:val="27"/>
          <w:szCs w:val="27"/>
        </w:rPr>
      </w:pPr>
    </w:p>
    <w:p w14:paraId="0CC191BB" w14:textId="77777777" w:rsidR="001851CD" w:rsidRPr="001851CD" w:rsidRDefault="00B424F3" w:rsidP="001851CD">
      <w:pPr>
        <w:pStyle w:val="Odstavecseseznamem"/>
        <w:numPr>
          <w:ilvl w:val="0"/>
          <w:numId w:val="5"/>
        </w:numPr>
        <w:rPr>
          <w:b/>
          <w:bCs/>
          <w:sz w:val="27"/>
          <w:szCs w:val="27"/>
        </w:rPr>
      </w:pPr>
      <w:r w:rsidRPr="001851CD">
        <w:rPr>
          <w:b/>
          <w:bCs/>
          <w:color w:val="000000"/>
          <w:sz w:val="27"/>
          <w:szCs w:val="27"/>
        </w:rPr>
        <w:t>Informace p. Palmeové o hospodaření SRP ZŠ</w:t>
      </w:r>
    </w:p>
    <w:p w14:paraId="08B295AE" w14:textId="53876885" w:rsidR="00B424F3" w:rsidRPr="001851CD" w:rsidRDefault="00B424F3" w:rsidP="001851CD">
      <w:pPr>
        <w:rPr>
          <w:b/>
          <w:bCs/>
          <w:sz w:val="27"/>
          <w:szCs w:val="27"/>
        </w:rPr>
      </w:pPr>
      <w:r w:rsidRPr="001851CD">
        <w:rPr>
          <w:color w:val="000000"/>
          <w:sz w:val="27"/>
          <w:szCs w:val="27"/>
        </w:rPr>
        <w:t>Podrobné sdělení o všech příjmech a výdajích týkajících se SRPŠ. Všechny doklady k nahlédnutí. Bylo odhlasováno zvýšení odměn na Mikuláše na 30,- (18 pro, 4 proti)</w:t>
      </w:r>
    </w:p>
    <w:p w14:paraId="7F71DAF2" w14:textId="5E7FFBA6" w:rsidR="00B424F3" w:rsidRPr="001851CD" w:rsidRDefault="00B424F3" w:rsidP="00B424F3">
      <w:pPr>
        <w:pStyle w:val="Odstavecseseznamem"/>
        <w:numPr>
          <w:ilvl w:val="0"/>
          <w:numId w:val="5"/>
        </w:numPr>
        <w:rPr>
          <w:b/>
          <w:bCs/>
          <w:color w:val="000000"/>
          <w:sz w:val="27"/>
          <w:szCs w:val="27"/>
        </w:rPr>
      </w:pPr>
      <w:r w:rsidRPr="001851CD">
        <w:rPr>
          <w:b/>
          <w:bCs/>
          <w:color w:val="000000"/>
          <w:sz w:val="27"/>
          <w:szCs w:val="27"/>
        </w:rPr>
        <w:t>Diskuse</w:t>
      </w:r>
    </w:p>
    <w:p w14:paraId="5841B67E" w14:textId="5178A933" w:rsidR="00936BB1" w:rsidRPr="00936BB1" w:rsidRDefault="00936BB1" w:rsidP="00936BB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Ze strany rodičů byla projevena nespokojenost s telefonickou dostupností školní družiny-přislíbena náprava.</w:t>
      </w:r>
    </w:p>
    <w:p w14:paraId="74286246" w14:textId="663EEEC0" w:rsidR="00B424F3" w:rsidRDefault="002E0631" w:rsidP="00B424F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Byl projeven zájem rodičů o navýšení kapacity družiny pro 3. ročník, což není možné z hygienických důvodů a dále není volná žádná další učebna.</w:t>
      </w:r>
    </w:p>
    <w:p w14:paraId="6BFA6758" w14:textId="148E7935" w:rsidR="002E0631" w:rsidRDefault="002E0631" w:rsidP="00B424F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Byl vznesen dotaz na výši poplatk</w:t>
      </w:r>
      <w:r w:rsidR="00936BB1">
        <w:rPr>
          <w:color w:val="000000"/>
          <w:sz w:val="27"/>
          <w:szCs w:val="27"/>
        </w:rPr>
        <w:t>ů</w:t>
      </w:r>
      <w:r>
        <w:rPr>
          <w:color w:val="000000"/>
          <w:sz w:val="27"/>
          <w:szCs w:val="27"/>
        </w:rPr>
        <w:t xml:space="preserve"> ŠD při polední pauze 4.a 5. ročníků a na řešení </w:t>
      </w:r>
      <w:r w:rsidR="00936BB1">
        <w:rPr>
          <w:color w:val="000000"/>
          <w:sz w:val="27"/>
          <w:szCs w:val="27"/>
        </w:rPr>
        <w:t>umístění</w:t>
      </w:r>
      <w:r>
        <w:rPr>
          <w:color w:val="000000"/>
          <w:sz w:val="27"/>
          <w:szCs w:val="27"/>
        </w:rPr>
        <w:t xml:space="preserve"> dětí při nepřízni počasí.</w:t>
      </w:r>
    </w:p>
    <w:p w14:paraId="167AD4A1" w14:textId="1F20AADB" w:rsidR="002E0631" w:rsidRPr="002E0631" w:rsidRDefault="00936BB1" w:rsidP="002E0631">
      <w:pPr>
        <w:pStyle w:val="Odstavecseseznamem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</w:t>
      </w:r>
      <w:r w:rsidR="002E0631" w:rsidRPr="002E0631">
        <w:rPr>
          <w:color w:val="000000"/>
          <w:sz w:val="27"/>
          <w:szCs w:val="27"/>
        </w:rPr>
        <w:t>oplatek za školní družinu pro 4. a 5. r. byl zvýšen na 50,-/měsíc.</w:t>
      </w:r>
    </w:p>
    <w:p w14:paraId="7953ACFC" w14:textId="3013A0AD" w:rsidR="002E0631" w:rsidRDefault="00936BB1" w:rsidP="00B424F3">
      <w:pPr>
        <w:pStyle w:val="Odstavecseseznamem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</w:t>
      </w:r>
      <w:r w:rsidR="002E0631" w:rsidRPr="002E0631">
        <w:rPr>
          <w:color w:val="000000"/>
          <w:sz w:val="27"/>
          <w:szCs w:val="27"/>
        </w:rPr>
        <w:t xml:space="preserve">ři vydatném dešti o volných hodinách mají děti možnost schovat se ve vestibulu školy u </w:t>
      </w:r>
      <w:r>
        <w:rPr>
          <w:color w:val="000000"/>
          <w:sz w:val="27"/>
          <w:szCs w:val="27"/>
        </w:rPr>
        <w:t>ŠJ</w:t>
      </w:r>
      <w:r w:rsidR="002E0631" w:rsidRPr="002E0631">
        <w:rPr>
          <w:color w:val="000000"/>
          <w:sz w:val="27"/>
          <w:szCs w:val="27"/>
        </w:rPr>
        <w:t xml:space="preserve"> a to pod dohledem dozorujícího vyučujícího ve ŠJ</w:t>
      </w:r>
    </w:p>
    <w:p w14:paraId="11D5E429" w14:textId="77777777" w:rsidR="001851CD" w:rsidRDefault="001851CD" w:rsidP="001851CD">
      <w:pPr>
        <w:pStyle w:val="Odstavecseseznamem"/>
        <w:ind w:left="540"/>
        <w:rPr>
          <w:color w:val="000000"/>
          <w:sz w:val="27"/>
          <w:szCs w:val="27"/>
        </w:rPr>
      </w:pPr>
    </w:p>
    <w:p w14:paraId="5304E3D2" w14:textId="62EB7BB9" w:rsidR="00936BB1" w:rsidRPr="001851CD" w:rsidRDefault="00936BB1" w:rsidP="00936BB1">
      <w:pPr>
        <w:pStyle w:val="Odstavecseseznamem"/>
        <w:numPr>
          <w:ilvl w:val="0"/>
          <w:numId w:val="5"/>
        </w:numPr>
        <w:rPr>
          <w:b/>
          <w:bCs/>
          <w:color w:val="000000"/>
          <w:sz w:val="27"/>
          <w:szCs w:val="27"/>
        </w:rPr>
      </w:pPr>
      <w:r w:rsidRPr="001851CD">
        <w:rPr>
          <w:b/>
          <w:bCs/>
          <w:color w:val="000000"/>
          <w:sz w:val="27"/>
          <w:szCs w:val="27"/>
        </w:rPr>
        <w:t>Závěr</w:t>
      </w:r>
    </w:p>
    <w:p w14:paraId="4BCE8FCF" w14:textId="10C1A1EF" w:rsidR="00936BB1" w:rsidRDefault="00936BB1" w:rsidP="00936BB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Schůze byla ukončena v 17,30 hodin.</w:t>
      </w:r>
    </w:p>
    <w:p w14:paraId="6AD5B166" w14:textId="3CC430D5" w:rsidR="00936BB1" w:rsidRPr="00936BB1" w:rsidRDefault="00936BB1" w:rsidP="00936BB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Příští schůze proběhne 16.1.2024 v 16,00</w:t>
      </w:r>
    </w:p>
    <w:p w14:paraId="6907BCF4" w14:textId="46847220" w:rsidR="00905BFC" w:rsidRPr="00905BFC" w:rsidRDefault="00905BFC" w:rsidP="00905BFC">
      <w:pPr>
        <w:ind w:left="180"/>
        <w:rPr>
          <w:sz w:val="27"/>
          <w:szCs w:val="27"/>
        </w:rPr>
      </w:pPr>
    </w:p>
    <w:p w14:paraId="2E2368F3" w14:textId="1DAB9528" w:rsidR="004E307D" w:rsidRPr="004E307D" w:rsidRDefault="004E307D" w:rsidP="004E307D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</w:t>
      </w:r>
    </w:p>
    <w:p w14:paraId="3740AC58" w14:textId="77777777" w:rsidR="004E307D" w:rsidRPr="004E307D" w:rsidRDefault="004E307D" w:rsidP="004E307D">
      <w:pPr>
        <w:ind w:left="150"/>
        <w:rPr>
          <w:sz w:val="27"/>
          <w:szCs w:val="27"/>
        </w:rPr>
      </w:pPr>
    </w:p>
    <w:p w14:paraId="42812CFD" w14:textId="77777777" w:rsidR="004E307D" w:rsidRDefault="004E307D" w:rsidP="004E307D">
      <w:pPr>
        <w:ind w:left="150"/>
      </w:pPr>
    </w:p>
    <w:p w14:paraId="6D68A672" w14:textId="77777777" w:rsidR="004E307D" w:rsidRDefault="004E307D" w:rsidP="004E307D">
      <w:pPr>
        <w:ind w:left="150"/>
      </w:pPr>
    </w:p>
    <w:sectPr w:rsidR="004E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2B3"/>
    <w:multiLevelType w:val="hybridMultilevel"/>
    <w:tmpl w:val="46CED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73F3"/>
    <w:multiLevelType w:val="hybridMultilevel"/>
    <w:tmpl w:val="79D42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E3CE4"/>
    <w:multiLevelType w:val="hybridMultilevel"/>
    <w:tmpl w:val="C62CFB32"/>
    <w:lvl w:ilvl="0" w:tplc="75F0EE9E">
      <w:start w:val="4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7BE42CC"/>
    <w:multiLevelType w:val="hybridMultilevel"/>
    <w:tmpl w:val="D5D4C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30C05"/>
    <w:multiLevelType w:val="hybridMultilevel"/>
    <w:tmpl w:val="91FE6096"/>
    <w:lvl w:ilvl="0" w:tplc="EE387E8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4942DD5"/>
    <w:multiLevelType w:val="hybridMultilevel"/>
    <w:tmpl w:val="BE44B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287001">
    <w:abstractNumId w:val="4"/>
  </w:num>
  <w:num w:numId="2" w16cid:durableId="1399552679">
    <w:abstractNumId w:val="0"/>
  </w:num>
  <w:num w:numId="3" w16cid:durableId="2132359994">
    <w:abstractNumId w:val="5"/>
  </w:num>
  <w:num w:numId="4" w16cid:durableId="1198393408">
    <w:abstractNumId w:val="1"/>
  </w:num>
  <w:num w:numId="5" w16cid:durableId="2066027149">
    <w:abstractNumId w:val="3"/>
  </w:num>
  <w:num w:numId="6" w16cid:durableId="955452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18"/>
    <w:rsid w:val="000345C4"/>
    <w:rsid w:val="000F2EE8"/>
    <w:rsid w:val="001851CD"/>
    <w:rsid w:val="002E0631"/>
    <w:rsid w:val="0037596A"/>
    <w:rsid w:val="004E307D"/>
    <w:rsid w:val="00754AD5"/>
    <w:rsid w:val="00905BFC"/>
    <w:rsid w:val="00936BB1"/>
    <w:rsid w:val="009D3918"/>
    <w:rsid w:val="00B424F3"/>
    <w:rsid w:val="00B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3B4F"/>
  <w15:chartTrackingRefBased/>
  <w15:docId w15:val="{AAF5F260-FD3F-4464-96B7-675BD267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Faltysová</dc:creator>
  <cp:keywords/>
  <dc:description/>
  <cp:lastModifiedBy>Milada Franková</cp:lastModifiedBy>
  <cp:revision>2</cp:revision>
  <dcterms:created xsi:type="dcterms:W3CDTF">2023-10-11T04:33:00Z</dcterms:created>
  <dcterms:modified xsi:type="dcterms:W3CDTF">2023-10-11T04:33:00Z</dcterms:modified>
</cp:coreProperties>
</file>