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3"/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400"/>
        <w:gridCol w:w="960"/>
        <w:gridCol w:w="1440"/>
        <w:gridCol w:w="960"/>
        <w:gridCol w:w="1320"/>
        <w:gridCol w:w="960"/>
        <w:gridCol w:w="1400"/>
      </w:tblGrid>
      <w:tr w:rsidR="003D18E6" w:rsidRPr="003D18E6" w:rsidTr="003D18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="009208C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9208CE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18E6" w:rsidRPr="003D18E6" w:rsidTr="003D18E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D18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7299" w:rsidRDefault="005F7299"/>
    <w:p w:rsidR="003D18E6" w:rsidRDefault="003D18E6"/>
    <w:p w:rsidR="003D18E6" w:rsidRDefault="003D18E6"/>
    <w:p w:rsidR="003D18E6" w:rsidRDefault="003D18E6"/>
    <w:sectPr w:rsidR="003D18E6" w:rsidSect="003D18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F3E" w:rsidRDefault="003F6F3E" w:rsidP="003D18E6">
      <w:pPr>
        <w:spacing w:after="0" w:line="240" w:lineRule="auto"/>
      </w:pPr>
      <w:r>
        <w:separator/>
      </w:r>
    </w:p>
  </w:endnote>
  <w:endnote w:type="continuationSeparator" w:id="0">
    <w:p w:rsidR="003F6F3E" w:rsidRDefault="003F6F3E" w:rsidP="003D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F3E" w:rsidRDefault="003F6F3E" w:rsidP="003D18E6">
      <w:pPr>
        <w:spacing w:after="0" w:line="240" w:lineRule="auto"/>
      </w:pPr>
      <w:r>
        <w:separator/>
      </w:r>
    </w:p>
  </w:footnote>
  <w:footnote w:type="continuationSeparator" w:id="0">
    <w:p w:rsidR="003F6F3E" w:rsidRDefault="003F6F3E" w:rsidP="003D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8E6" w:rsidRDefault="003D18E6">
    <w:pPr>
      <w:pStyle w:val="Zhlav"/>
    </w:pPr>
  </w:p>
  <w:tbl>
    <w:tblPr>
      <w:tblW w:w="92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8"/>
      <w:gridCol w:w="8124"/>
    </w:tblGrid>
    <w:tr w:rsidR="003D18E6" w:rsidTr="002B5F80">
      <w:trPr>
        <w:trHeight w:val="883"/>
      </w:trPr>
      <w:tc>
        <w:tcPr>
          <w:tcW w:w="1088" w:type="dxa"/>
        </w:tcPr>
        <w:p w:rsidR="003D18E6" w:rsidRDefault="003D18E6" w:rsidP="003D18E6">
          <w:pPr>
            <w:pStyle w:val="Nzev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1E4C42E" wp14:editId="3046EC7B">
                <wp:extent cx="571500" cy="600075"/>
                <wp:effectExtent l="19050" t="0" r="0" b="0"/>
                <wp:docPr id="2" name="obrázek 2" descr="C:\Users\fanda\Desktop\logo_barva_B_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nda\Desktop\logo_barva_B_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</w:tcPr>
        <w:p w:rsidR="003D18E6" w:rsidRDefault="003D18E6" w:rsidP="003D18E6">
          <w:pPr>
            <w:pStyle w:val="Nzev"/>
            <w:spacing w:after="0"/>
            <w:jc w:val="both"/>
            <w:rPr>
              <w:color w:val="808080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Základní škola</w:t>
          </w:r>
        </w:p>
        <w:p w:rsidR="003D18E6" w:rsidRDefault="003D18E6" w:rsidP="003D18E6">
          <w:pPr>
            <w:pStyle w:val="Nzev"/>
            <w:spacing w:after="0"/>
            <w:jc w:val="both"/>
            <w:rPr>
              <w:rFonts w:ascii="Arial" w:hAnsi="Arial" w:cs="Arial"/>
              <w:b/>
              <w:bCs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Třebechovice pod Orebem</w:t>
          </w:r>
        </w:p>
        <w:p w:rsidR="003D18E6" w:rsidRDefault="003D18E6" w:rsidP="003D18E6">
          <w:pPr>
            <w:pStyle w:val="Nzev"/>
            <w:spacing w:after="0"/>
            <w:jc w:val="both"/>
            <w:rPr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808080"/>
              <w:sz w:val="20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EB075F" wp14:editId="7286956F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238760</wp:posOffset>
                    </wp:positionV>
                    <wp:extent cx="4786630" cy="4445"/>
                    <wp:effectExtent l="9525" t="10160" r="1397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8663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7692A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8pt" to="37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" strokecolor="gray"/>
                </w:pict>
              </mc:Fallback>
            </mc:AlternateContent>
          </w: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okres Hradec Králové</w:t>
          </w:r>
        </w:p>
      </w:tc>
    </w:tr>
  </w:tbl>
  <w:p w:rsidR="003D18E6" w:rsidRPr="003D18E6" w:rsidRDefault="003D18E6">
    <w:pPr>
      <w:pStyle w:val="Zhlav"/>
      <w:rPr>
        <w:b/>
        <w:bCs/>
        <w:sz w:val="40"/>
        <w:szCs w:val="40"/>
      </w:rPr>
    </w:pPr>
    <w:r w:rsidRPr="003D18E6">
      <w:rPr>
        <w:b/>
        <w:bCs/>
        <w:sz w:val="40"/>
        <w:szCs w:val="40"/>
      </w:rPr>
      <w:t>OZNÁMENÍ  O PŘIJETÍ ŽÁKŮ DO 1.TŘÍD PRO ŠKOLNÍ ROK 2020/2021</w:t>
    </w:r>
  </w:p>
  <w:p w:rsidR="003D18E6" w:rsidRDefault="003D18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E6"/>
    <w:rsid w:val="003D18E6"/>
    <w:rsid w:val="003F6F3E"/>
    <w:rsid w:val="005F7299"/>
    <w:rsid w:val="006C0EFF"/>
    <w:rsid w:val="009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1F45"/>
  <w15:chartTrackingRefBased/>
  <w15:docId w15:val="{08E55E29-0FC6-480E-8790-11DC14F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8E6"/>
  </w:style>
  <w:style w:type="paragraph" w:styleId="Zpat">
    <w:name w:val="footer"/>
    <w:basedOn w:val="Normln"/>
    <w:link w:val="ZpatChar"/>
    <w:uiPriority w:val="99"/>
    <w:unhideWhenUsed/>
    <w:rsid w:val="003D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8E6"/>
  </w:style>
  <w:style w:type="paragraph" w:styleId="Nzev">
    <w:name w:val="Title"/>
    <w:basedOn w:val="Normln"/>
    <w:link w:val="NzevChar"/>
    <w:qFormat/>
    <w:rsid w:val="003D18E6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i/>
      <w:iCs/>
      <w:color w:val="000000"/>
      <w:sz w:val="76"/>
      <w:szCs w:val="76"/>
      <w:lang w:eastAsia="cs-CZ"/>
    </w:rPr>
  </w:style>
  <w:style w:type="character" w:customStyle="1" w:styleId="NzevChar">
    <w:name w:val="Název Char"/>
    <w:basedOn w:val="Standardnpsmoodstavce"/>
    <w:link w:val="Nzev"/>
    <w:rsid w:val="003D18E6"/>
    <w:rPr>
      <w:rFonts w:ascii="Times New Roman" w:eastAsia="Times New Roman" w:hAnsi="Times New Roman" w:cs="Times New Roman"/>
      <w:i/>
      <w:iCs/>
      <w:color w:val="000000"/>
      <w:sz w:val="76"/>
      <w:szCs w:val="7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Provazník</dc:creator>
  <cp:keywords/>
  <dc:description/>
  <cp:lastModifiedBy>Zdeněk Provazník</cp:lastModifiedBy>
  <cp:revision>2</cp:revision>
  <dcterms:created xsi:type="dcterms:W3CDTF">2020-04-30T09:49:00Z</dcterms:created>
  <dcterms:modified xsi:type="dcterms:W3CDTF">2020-05-01T09:08:00Z</dcterms:modified>
</cp:coreProperties>
</file>